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D8" w:rsidRDefault="00CB41D8" w:rsidP="00CB41D8">
      <w:pPr>
        <w:pStyle w:val="NormalWeb"/>
        <w:shd w:val="clear" w:color="auto" w:fill="FFFFFF"/>
      </w:pPr>
      <w:r>
        <w:rPr>
          <w:rFonts w:ascii="TimesNewRoman,Bold" w:hAnsi="TimesNewRoman,Bold"/>
          <w:sz w:val="24"/>
          <w:szCs w:val="24"/>
        </w:rPr>
        <w:t xml:space="preserve">Directions: Find the right word from the physics vocabulary list that completes the following sentences. </w:t>
      </w:r>
    </w:p>
    <w:p w:rsidR="00CB41D8" w:rsidRDefault="00CB41D8" w:rsidP="00CB41D8">
      <w:pPr>
        <w:pStyle w:val="NormalWeb"/>
        <w:shd w:val="clear" w:color="auto" w:fill="FFFFFF"/>
      </w:pPr>
      <w:r>
        <w:rPr>
          <w:rFonts w:ascii="TimesNewRoman" w:hAnsi="TimesNewRoman"/>
          <w:sz w:val="24"/>
          <w:szCs w:val="24"/>
        </w:rPr>
        <w:t>1. A traveling disturbance of energy is called a ____________.</w:t>
      </w:r>
      <w:r>
        <w:rPr>
          <w:rFonts w:ascii="TimesNewRoman" w:hAnsi="TimesNewRoman"/>
          <w:sz w:val="24"/>
          <w:szCs w:val="24"/>
        </w:rPr>
        <w:br/>
        <w:t>2. The number of wave cycles in a unit of time is called the wave ____________.</w:t>
      </w:r>
      <w:r>
        <w:rPr>
          <w:rFonts w:ascii="TimesNewRoman" w:hAnsi="TimesNewRoman"/>
          <w:sz w:val="24"/>
          <w:szCs w:val="24"/>
        </w:rPr>
        <w:br/>
        <w:t>3. A ____________ is an intervening substance that allows energy to pass.</w:t>
      </w:r>
      <w:r>
        <w:rPr>
          <w:rFonts w:ascii="TimesNewRoman" w:hAnsi="TimesNewRoman"/>
          <w:sz w:val="24"/>
          <w:szCs w:val="24"/>
        </w:rPr>
        <w:br/>
        <w:t>4. The energy of sound, explosions, and earthquakes are all propagated by ____________ waves.</w:t>
      </w:r>
      <w:r>
        <w:rPr>
          <w:rFonts w:ascii="TimesNewRoman" w:hAnsi="TimesNewRoman"/>
          <w:sz w:val="24"/>
          <w:szCs w:val="24"/>
        </w:rPr>
        <w:br/>
        <w:t>5. Electromagnetism is propagated by ____________ waves.</w:t>
      </w:r>
      <w:r>
        <w:rPr>
          <w:rFonts w:ascii="TimesNewRoman" w:hAnsi="TimesNewRoman"/>
          <w:sz w:val="24"/>
          <w:szCs w:val="24"/>
        </w:rPr>
        <w:br/>
        <w:t>6. The density of the medium is called its ____________.</w:t>
      </w:r>
      <w:r>
        <w:rPr>
          <w:rFonts w:ascii="TimesNewRoman" w:hAnsi="TimesNewRoman"/>
          <w:sz w:val="24"/>
          <w:szCs w:val="24"/>
        </w:rPr>
        <w:br/>
        <w:t xml:space="preserve">7. ____________ </w:t>
      </w:r>
      <w:proofErr w:type="gramStart"/>
      <w:r>
        <w:rPr>
          <w:rFonts w:ascii="TimesNewRoman" w:hAnsi="TimesNewRoman"/>
          <w:sz w:val="24"/>
          <w:szCs w:val="24"/>
        </w:rPr>
        <w:t>are</w:t>
      </w:r>
      <w:proofErr w:type="gramEnd"/>
      <w:r>
        <w:rPr>
          <w:rFonts w:ascii="TimesNewRoman" w:hAnsi="TimesNewRoman"/>
          <w:sz w:val="24"/>
          <w:szCs w:val="24"/>
        </w:rPr>
        <w:t xml:space="preserve"> sub-atomic particles of energy and matter propagated by electromagnetic waves. 8. Waves that change direction when they bounce off a barrier are ____________ waves.</w:t>
      </w:r>
      <w:r>
        <w:rPr>
          <w:rFonts w:ascii="TimesNewRoman" w:hAnsi="TimesNewRoman"/>
          <w:sz w:val="24"/>
          <w:szCs w:val="24"/>
        </w:rPr>
        <w:br/>
        <w:t xml:space="preserve">9. In music, the </w:t>
      </w:r>
      <w:proofErr w:type="gramStart"/>
      <w:r>
        <w:rPr>
          <w:rFonts w:ascii="TimesNewRoman" w:hAnsi="TimesNewRoman"/>
          <w:sz w:val="24"/>
          <w:szCs w:val="24"/>
        </w:rPr>
        <w:t>frequency of the sound waves determine</w:t>
      </w:r>
      <w:proofErr w:type="gramEnd"/>
      <w:r>
        <w:rPr>
          <w:rFonts w:ascii="TimesNewRoman" w:hAnsi="TimesNewRoman"/>
          <w:sz w:val="24"/>
          <w:szCs w:val="24"/>
        </w:rPr>
        <w:t xml:space="preserve"> its ____________. </w:t>
      </w:r>
    </w:p>
    <w:p w:rsidR="00CB41D8" w:rsidRDefault="00CB41D8" w:rsidP="00CB41D8">
      <w:pPr>
        <w:pStyle w:val="NormalWeb"/>
        <w:shd w:val="clear" w:color="auto" w:fill="FFFFFF"/>
      </w:pPr>
      <w:r>
        <w:rPr>
          <w:rFonts w:ascii="TimesNewRoman" w:hAnsi="TimesNewRoman"/>
          <w:sz w:val="24"/>
          <w:szCs w:val="24"/>
        </w:rPr>
        <w:t>10. The theory that electromagnetism is made up of both energy and sub-atomic particles is called the _________</w:t>
      </w:r>
      <w:proofErr w:type="gramStart"/>
      <w:r>
        <w:rPr>
          <w:rFonts w:ascii="TimesNewRoman" w:hAnsi="TimesNewRoman"/>
          <w:sz w:val="24"/>
          <w:szCs w:val="24"/>
        </w:rPr>
        <w:t>_ .</w:t>
      </w:r>
      <w:proofErr w:type="gramEnd"/>
      <w:r>
        <w:rPr>
          <w:rFonts w:ascii="TimesNewRoman" w:hAnsi="TimesNewRoman"/>
          <w:sz w:val="24"/>
          <w:szCs w:val="24"/>
        </w:rPr>
        <w:t xml:space="preserve"> </w:t>
      </w:r>
    </w:p>
    <w:p w:rsidR="0010228B" w:rsidRDefault="0010228B">
      <w:bookmarkStart w:id="0" w:name="_GoBack"/>
      <w:bookmarkEnd w:id="0"/>
    </w:p>
    <w:sectPr w:rsidR="0010228B" w:rsidSect="00102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D8"/>
    <w:rsid w:val="0010228B"/>
    <w:rsid w:val="00C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9B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1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1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Seaford</dc:creator>
  <cp:keywords/>
  <dc:description/>
  <cp:lastModifiedBy>Steven Seaford</cp:lastModifiedBy>
  <cp:revision>1</cp:revision>
  <dcterms:created xsi:type="dcterms:W3CDTF">2015-04-15T12:53:00Z</dcterms:created>
  <dcterms:modified xsi:type="dcterms:W3CDTF">2015-04-15T12:53:00Z</dcterms:modified>
</cp:coreProperties>
</file>